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CA" w:rsidRPr="00F35FC9" w:rsidRDefault="007A1ECA" w:rsidP="007A1ECA">
      <w:pPr>
        <w:pStyle w:val="Tekstpodstawowy"/>
        <w:tabs>
          <w:tab w:val="left" w:pos="2552"/>
        </w:tabs>
        <w:jc w:val="center"/>
        <w:rPr>
          <w:bCs/>
        </w:rPr>
      </w:pPr>
      <w:bookmarkStart w:id="0" w:name="_GoBack"/>
      <w:bookmarkEnd w:id="0"/>
      <w:r w:rsidRPr="00F35FC9">
        <w:t>UCHWAŁA</w:t>
      </w:r>
      <w:r w:rsidRPr="00F35FC9">
        <w:rPr>
          <w:bCs/>
        </w:rPr>
        <w:t xml:space="preserve"> NR 39</w:t>
      </w:r>
      <w:r w:rsidR="009C37C2">
        <w:rPr>
          <w:bCs/>
          <w:lang w:val="pl-PL"/>
        </w:rPr>
        <w:t>2</w:t>
      </w:r>
      <w:r w:rsidRPr="00F35FC9">
        <w:rPr>
          <w:bCs/>
        </w:rPr>
        <w:t>/20</w:t>
      </w:r>
    </w:p>
    <w:p w:rsidR="007A1ECA" w:rsidRPr="00F35FC9" w:rsidRDefault="007A1ECA" w:rsidP="007A1ECA">
      <w:pPr>
        <w:pStyle w:val="Tekstpodstawowy"/>
        <w:tabs>
          <w:tab w:val="left" w:pos="2552"/>
        </w:tabs>
        <w:jc w:val="center"/>
        <w:rPr>
          <w:bCs/>
        </w:rPr>
      </w:pPr>
      <w:r w:rsidRPr="00F35FC9">
        <w:rPr>
          <w:bCs/>
        </w:rPr>
        <w:t>RADY MIASTA TORUNIA</w:t>
      </w:r>
    </w:p>
    <w:p w:rsidR="007A1ECA" w:rsidRPr="00F35FC9" w:rsidRDefault="007A1ECA" w:rsidP="007A1ECA">
      <w:pPr>
        <w:pStyle w:val="Tekstpodstawowy"/>
        <w:tabs>
          <w:tab w:val="left" w:pos="2552"/>
        </w:tabs>
        <w:jc w:val="center"/>
      </w:pPr>
      <w:r w:rsidRPr="00F35FC9">
        <w:t>z dnia 14 maja 2020 r.</w:t>
      </w:r>
    </w:p>
    <w:p w:rsidR="008D6D87" w:rsidRPr="00177D59" w:rsidRDefault="008D6D87" w:rsidP="00177D59">
      <w:pPr>
        <w:keepNext/>
        <w:tabs>
          <w:tab w:val="right" w:leader="dot" w:pos="867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Pr="00177D59" w:rsidRDefault="00C33BEA" w:rsidP="00177D59">
      <w:pPr>
        <w:tabs>
          <w:tab w:val="right" w:leader="dot" w:pos="86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w sprawie zmiany uchwały w sprawie utworzenia samorządowej jednostki organizacyjnej „Toruńskie Centrum Usług Wspólnych”, nadania jej statutu oraz wspólnej obsługi jednostek organizacyjnych Gminy Miasta Toruń.</w:t>
      </w:r>
    </w:p>
    <w:p w:rsidR="00AF2A61" w:rsidRPr="00177D59" w:rsidRDefault="00AF2A61" w:rsidP="00177D59">
      <w:pPr>
        <w:tabs>
          <w:tab w:val="right" w:leader="dot" w:pos="86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Pr="00177D59" w:rsidRDefault="007F2F9D" w:rsidP="00177D59">
      <w:pPr>
        <w:tabs>
          <w:tab w:val="right" w:leader="dot" w:pos="86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Na podstawie art. 9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ust. 1, art.10a, art. 10b ust.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1 i 2 i art. 18 ust. 2 pkt 9 lit. h ustawy z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7DE">
        <w:rPr>
          <w:rFonts w:ascii="Times New Roman" w:eastAsia="Times New Roman" w:hAnsi="Times New Roman" w:cs="Times New Roman"/>
          <w:sz w:val="24"/>
          <w:szCs w:val="24"/>
        </w:rPr>
        <w:t>dnia 8 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marca 1990 r. o samorządzie gminnym (Dz.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U.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z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 xml:space="preserve">2020 r. poz. 713) oraz art. 6 ust.1, art. 6a, art. 6b ust. 1 i 2 oraz art. 12 pkt 8 lit. i ustawy o samorządzie powiatowym (Dz.U. z 2019 r. poz. 511 z </w:t>
      </w:r>
      <w:proofErr w:type="spellStart"/>
      <w:r w:rsidRPr="00177D5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177D59">
        <w:rPr>
          <w:rFonts w:ascii="Times New Roman" w:eastAsia="Times New Roman" w:hAnsi="Times New Roman" w:cs="Times New Roman"/>
          <w:sz w:val="24"/>
          <w:szCs w:val="24"/>
        </w:rPr>
        <w:t>. zm.</w:t>
      </w:r>
      <w:r w:rsidR="006305C2" w:rsidRPr="00177D5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) oraz art. 12 ust. 1 pkt 2 i ust. 2 ustawy z dnia 27 sierpnia 2009</w:t>
      </w:r>
      <w:r w:rsidR="00CC5FC3" w:rsidRPr="00177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r. o finansach publicznych (Dz.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 xml:space="preserve">U. z 2019 r. poz. 869 z </w:t>
      </w:r>
      <w:proofErr w:type="spellStart"/>
      <w:r w:rsidR="00A43F7B" w:rsidRPr="00177D59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A43F7B" w:rsidRPr="00177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zm.</w:t>
      </w:r>
      <w:r w:rsidR="006305C2" w:rsidRPr="00177D5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), uchwala się, co następuje:</w:t>
      </w:r>
    </w:p>
    <w:p w:rsidR="008D6D87" w:rsidRPr="00177D59" w:rsidRDefault="008D6D87" w:rsidP="00177D59">
      <w:pPr>
        <w:keepNext/>
        <w:tabs>
          <w:tab w:val="right" w:leader="dot" w:pos="86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Pr="00177D59" w:rsidRDefault="007F2F9D" w:rsidP="007A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§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06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 xml:space="preserve">W uchwale Rady Miasta </w:t>
      </w:r>
      <w:r w:rsidR="001D1B0B" w:rsidRPr="00177D59">
        <w:rPr>
          <w:rFonts w:ascii="Times New Roman" w:eastAsia="Times New Roman" w:hAnsi="Times New Roman" w:cs="Times New Roman"/>
          <w:sz w:val="24"/>
          <w:szCs w:val="24"/>
        </w:rPr>
        <w:t>Torunia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 xml:space="preserve"> nr 466/16 z dnia 24.11.2016</w:t>
      </w:r>
      <w:r w:rsidR="00DB41CA" w:rsidRPr="00177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r. w sprawie utworzenia samorządowej jednostki organizacyjnej „Toruńskie Centrum Usług Wspólnych”, nadania jej statutu oraz wspólnej obsługi jednostek organizacyjnych Gminy Miasta Toruń, zmienionej uchwałą Rady Miasta Torunia nr</w:t>
      </w:r>
      <w:r w:rsidR="00EB1D2B" w:rsidRPr="00177D59">
        <w:rPr>
          <w:rFonts w:ascii="Times New Roman" w:eastAsia="Times New Roman" w:hAnsi="Times New Roman" w:cs="Times New Roman"/>
          <w:sz w:val="24"/>
          <w:szCs w:val="24"/>
        </w:rPr>
        <w:t xml:space="preserve"> 869/18 z dnia 17 maja 2018 r.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, wprowadza się następujące zmiany:</w:t>
      </w:r>
    </w:p>
    <w:p w:rsidR="00B12CB5" w:rsidRPr="00177D59" w:rsidRDefault="007F2F9D" w:rsidP="007A1ECA">
      <w:pPr>
        <w:numPr>
          <w:ilvl w:val="0"/>
          <w:numId w:val="1"/>
        </w:numPr>
        <w:tabs>
          <w:tab w:val="left" w:pos="867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w § 1 w ust. 4 uchwały dodaje się punkt 5 w brzmieniu:</w:t>
      </w:r>
    </w:p>
    <w:p w:rsidR="00B12CB5" w:rsidRPr="00177D59" w:rsidRDefault="007F2F9D" w:rsidP="007A1ECA">
      <w:pPr>
        <w:tabs>
          <w:tab w:val="left" w:pos="8674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„5) Urzędu Miasta Torunia objętego obsługą</w:t>
      </w:r>
      <w:r w:rsidR="00B12CB5" w:rsidRPr="00177D59">
        <w:rPr>
          <w:rFonts w:ascii="Times New Roman" w:eastAsia="Times New Roman" w:hAnsi="Times New Roman" w:cs="Times New Roman"/>
          <w:sz w:val="24"/>
          <w:szCs w:val="24"/>
        </w:rPr>
        <w:t xml:space="preserve"> wspólną w zakresie określonym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w §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2 ust. 1 pkt 8.”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576" w:rsidRPr="00177D59" w:rsidRDefault="004B3701" w:rsidP="007A1ECA">
      <w:pPr>
        <w:pStyle w:val="Akapitzlist"/>
        <w:numPr>
          <w:ilvl w:val="0"/>
          <w:numId w:val="1"/>
        </w:numPr>
        <w:tabs>
          <w:tab w:val="left" w:pos="867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w §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2576" w:rsidRPr="00177D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7876" w:rsidRPr="00177D59" w:rsidRDefault="004B3701" w:rsidP="007A1ECA">
      <w:pPr>
        <w:pStyle w:val="Akapitzlist"/>
        <w:numPr>
          <w:ilvl w:val="0"/>
          <w:numId w:val="15"/>
        </w:numPr>
        <w:tabs>
          <w:tab w:val="left" w:pos="8674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w ust. 1 uchwały dodaje się pkt 8 w brzmieniu:</w:t>
      </w:r>
    </w:p>
    <w:p w:rsidR="006F7876" w:rsidRPr="00177D59" w:rsidRDefault="006F7876" w:rsidP="007A1ECA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 xml:space="preserve">„8) </w:t>
      </w:r>
      <w:r w:rsidRPr="00177D59">
        <w:rPr>
          <w:rFonts w:ascii="Times New Roman" w:hAnsi="Times New Roman" w:cs="Times New Roman"/>
          <w:bCs/>
          <w:sz w:val="24"/>
          <w:szCs w:val="24"/>
        </w:rPr>
        <w:t>obsłudze procesu udzielania i rozliczania dotacji dla placówek oświatowych prowadzonych przez osoby fizyczne lub osoby prawne inne, niż Gmina Miasta Toruń</w:t>
      </w:r>
      <w:r w:rsidR="00742576" w:rsidRPr="00177D59">
        <w:rPr>
          <w:rFonts w:ascii="Times New Roman" w:hAnsi="Times New Roman" w:cs="Times New Roman"/>
          <w:bCs/>
          <w:sz w:val="24"/>
          <w:szCs w:val="24"/>
        </w:rPr>
        <w:t>”,</w:t>
      </w:r>
    </w:p>
    <w:p w:rsidR="00742576" w:rsidRPr="00177D59" w:rsidRDefault="00742576" w:rsidP="007A1ECA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D59">
        <w:rPr>
          <w:rFonts w:ascii="Times New Roman" w:hAnsi="Times New Roman" w:cs="Times New Roman"/>
          <w:bCs/>
          <w:sz w:val="24"/>
          <w:szCs w:val="24"/>
        </w:rPr>
        <w:t>dodaje się ust. 3c w brzmieniu:</w:t>
      </w:r>
    </w:p>
    <w:p w:rsidR="00742576" w:rsidRPr="00177D59" w:rsidRDefault="00742576" w:rsidP="007A1ECA">
      <w:pPr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77D59">
        <w:rPr>
          <w:rFonts w:ascii="Times New Roman" w:hAnsi="Times New Roman" w:cs="Times New Roman"/>
          <w:bCs/>
          <w:sz w:val="24"/>
          <w:szCs w:val="24"/>
        </w:rPr>
        <w:t xml:space="preserve">„3c. </w:t>
      </w:r>
      <w:r w:rsidRPr="00177D59">
        <w:rPr>
          <w:rFonts w:ascii="Times New Roman" w:hAnsi="Times New Roman" w:cs="Times New Roman"/>
          <w:sz w:val="24"/>
          <w:szCs w:val="24"/>
        </w:rPr>
        <w:t>Objęcie obsługą wspólną, o której mowa w ust. 1 pkt 8, zapewnianą przez Centrum  dla jednostki wymienionej w § 1 ust</w:t>
      </w:r>
      <w:r w:rsidR="000730C3" w:rsidRPr="00177D59">
        <w:rPr>
          <w:rFonts w:ascii="Times New Roman" w:hAnsi="Times New Roman" w:cs="Times New Roman"/>
          <w:sz w:val="24"/>
          <w:szCs w:val="24"/>
        </w:rPr>
        <w:t>.</w:t>
      </w:r>
      <w:r w:rsidRPr="00177D59">
        <w:rPr>
          <w:rFonts w:ascii="Times New Roman" w:hAnsi="Times New Roman" w:cs="Times New Roman"/>
          <w:sz w:val="24"/>
          <w:szCs w:val="24"/>
        </w:rPr>
        <w:t xml:space="preserve"> 4 pkt 5 następuje z dniem 18 maja 2020r.</w:t>
      </w:r>
      <w:r w:rsidR="000730C3" w:rsidRPr="00177D59">
        <w:rPr>
          <w:rFonts w:ascii="Times New Roman" w:hAnsi="Times New Roman" w:cs="Times New Roman"/>
          <w:sz w:val="24"/>
          <w:szCs w:val="24"/>
        </w:rPr>
        <w:t>”</w:t>
      </w:r>
      <w:r w:rsidR="007A1ECA">
        <w:rPr>
          <w:rFonts w:ascii="Times New Roman" w:hAnsi="Times New Roman" w:cs="Times New Roman"/>
          <w:sz w:val="24"/>
          <w:szCs w:val="24"/>
        </w:rPr>
        <w:t>;</w:t>
      </w:r>
    </w:p>
    <w:p w:rsidR="00AB3AE0" w:rsidRDefault="007F2F9D" w:rsidP="007A1ECA">
      <w:pPr>
        <w:pStyle w:val="Akapitzlist"/>
        <w:numPr>
          <w:ilvl w:val="0"/>
          <w:numId w:val="1"/>
        </w:numPr>
        <w:tabs>
          <w:tab w:val="left" w:pos="867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w</w:t>
      </w:r>
      <w:r w:rsidR="00E833C7" w:rsidRPr="00177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załączniku</w:t>
      </w:r>
      <w:r w:rsidR="0076306A">
        <w:rPr>
          <w:rFonts w:ascii="Times New Roman" w:eastAsia="Times New Roman" w:hAnsi="Times New Roman" w:cs="Times New Roman"/>
          <w:sz w:val="24"/>
          <w:szCs w:val="24"/>
        </w:rPr>
        <w:t xml:space="preserve"> nr 1 do uchwały </w:t>
      </w:r>
      <w:r w:rsidR="005D6F2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6306A">
        <w:rPr>
          <w:rFonts w:ascii="Times New Roman" w:eastAsia="Times New Roman" w:hAnsi="Times New Roman" w:cs="Times New Roman"/>
          <w:sz w:val="24"/>
          <w:szCs w:val="24"/>
        </w:rPr>
        <w:t>§ 4 w ust. 1:</w:t>
      </w:r>
    </w:p>
    <w:p w:rsidR="0076306A" w:rsidRDefault="0076306A" w:rsidP="0076306A">
      <w:pPr>
        <w:pStyle w:val="Akapitzlist"/>
        <w:numPr>
          <w:ilvl w:val="0"/>
          <w:numId w:val="24"/>
        </w:numPr>
        <w:tabs>
          <w:tab w:val="left" w:pos="8674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dotychczasowe punkty oznaczone od 2 do 10 uzyskują kolejną po sobie numerację od 2 do 11,</w:t>
      </w:r>
    </w:p>
    <w:p w:rsidR="0076306A" w:rsidRPr="0076306A" w:rsidRDefault="0076306A" w:rsidP="0076306A">
      <w:pPr>
        <w:pStyle w:val="Akapitzlist"/>
        <w:numPr>
          <w:ilvl w:val="0"/>
          <w:numId w:val="24"/>
        </w:numPr>
        <w:tabs>
          <w:tab w:val="left" w:pos="8674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dodaje się pkt 12 w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 xml:space="preserve"> brzmieniu:</w:t>
      </w:r>
    </w:p>
    <w:p w:rsidR="006F7876" w:rsidRPr="00177D59" w:rsidRDefault="007116C1" w:rsidP="0076306A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D59">
        <w:rPr>
          <w:rFonts w:ascii="Times New Roman" w:hAnsi="Times New Roman" w:cs="Times New Roman"/>
          <w:bCs/>
          <w:sz w:val="24"/>
          <w:szCs w:val="24"/>
        </w:rPr>
        <w:t>„1</w:t>
      </w:r>
      <w:r w:rsidR="0076306A">
        <w:rPr>
          <w:rFonts w:ascii="Times New Roman" w:hAnsi="Times New Roman" w:cs="Times New Roman"/>
          <w:bCs/>
          <w:sz w:val="24"/>
          <w:szCs w:val="24"/>
        </w:rPr>
        <w:t>2</w:t>
      </w:r>
      <w:r w:rsidRPr="00177D59">
        <w:rPr>
          <w:rFonts w:ascii="Times New Roman" w:hAnsi="Times New Roman" w:cs="Times New Roman"/>
          <w:bCs/>
          <w:sz w:val="24"/>
          <w:szCs w:val="24"/>
        </w:rPr>
        <w:t>) obsłu</w:t>
      </w:r>
      <w:r w:rsidR="00D56A4D" w:rsidRPr="00177D59">
        <w:rPr>
          <w:rFonts w:ascii="Times New Roman" w:hAnsi="Times New Roman" w:cs="Times New Roman"/>
          <w:bCs/>
          <w:sz w:val="24"/>
          <w:szCs w:val="24"/>
        </w:rPr>
        <w:t>ga</w:t>
      </w:r>
      <w:r w:rsidR="00BB505C" w:rsidRPr="00177D59">
        <w:rPr>
          <w:rFonts w:ascii="Times New Roman" w:hAnsi="Times New Roman" w:cs="Times New Roman"/>
          <w:bCs/>
          <w:sz w:val="24"/>
          <w:szCs w:val="24"/>
        </w:rPr>
        <w:t xml:space="preserve"> procesu </w:t>
      </w:r>
      <w:r w:rsidRPr="00177D59">
        <w:rPr>
          <w:rFonts w:ascii="Times New Roman" w:hAnsi="Times New Roman" w:cs="Times New Roman"/>
          <w:bCs/>
          <w:sz w:val="24"/>
          <w:szCs w:val="24"/>
        </w:rPr>
        <w:t xml:space="preserve">udzielania </w:t>
      </w:r>
      <w:r w:rsidR="00BB505C" w:rsidRPr="00177D59">
        <w:rPr>
          <w:rFonts w:ascii="Times New Roman" w:hAnsi="Times New Roman" w:cs="Times New Roman"/>
          <w:bCs/>
          <w:sz w:val="24"/>
          <w:szCs w:val="24"/>
        </w:rPr>
        <w:t xml:space="preserve">i rozliczania </w:t>
      </w:r>
      <w:r w:rsidRPr="00177D59">
        <w:rPr>
          <w:rFonts w:ascii="Times New Roman" w:hAnsi="Times New Roman" w:cs="Times New Roman"/>
          <w:bCs/>
          <w:sz w:val="24"/>
          <w:szCs w:val="24"/>
        </w:rPr>
        <w:t xml:space="preserve">dotacji dla placówek oświatowych prowadzonych przez osoby fizyczne lub osoby prawne inne niż Gmina Miasta Toruń, </w:t>
      </w:r>
      <w:r w:rsidR="006F7876" w:rsidRPr="00177D59">
        <w:rPr>
          <w:rFonts w:ascii="Times New Roman" w:hAnsi="Times New Roman" w:cs="Times New Roman"/>
          <w:bCs/>
          <w:sz w:val="24"/>
          <w:szCs w:val="24"/>
        </w:rPr>
        <w:t xml:space="preserve">zwane dalej „jednostkami dotowanymi”, </w:t>
      </w:r>
      <w:r w:rsidR="006B03BD" w:rsidRPr="00177D59">
        <w:rPr>
          <w:rFonts w:ascii="Times New Roman" w:hAnsi="Times New Roman" w:cs="Times New Roman"/>
          <w:bCs/>
          <w:sz w:val="24"/>
          <w:szCs w:val="24"/>
        </w:rPr>
        <w:t xml:space="preserve">w tym: </w:t>
      </w:r>
    </w:p>
    <w:p w:rsidR="00AB3AE0" w:rsidRPr="00177D59" w:rsidRDefault="00D26958" w:rsidP="0076306A">
      <w:pPr>
        <w:pStyle w:val="Akapitzlist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wdrożenie </w:t>
      </w:r>
      <w:r w:rsidR="00D6229D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systemu 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>informatycznego</w:t>
      </w:r>
      <w:r w:rsidR="00FB001D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(zwanego dalej „systemem”)</w:t>
      </w:r>
      <w:r w:rsidR="00D6229D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do obsługi procesu na</w:t>
      </w:r>
      <w:r w:rsidR="00AB3AE0" w:rsidRPr="00177D59">
        <w:rPr>
          <w:rFonts w:ascii="Times New Roman" w:hAnsi="Times New Roman" w:cs="Times New Roman"/>
          <w:sz w:val="24"/>
          <w:szCs w:val="24"/>
          <w:lang w:bidi="hi-IN"/>
        </w:rPr>
        <w:t>liczania i rozliczania dotacji,</w:t>
      </w:r>
    </w:p>
    <w:p w:rsidR="00AB3AE0" w:rsidRPr="00177D59" w:rsidRDefault="00D6229D" w:rsidP="0076306A">
      <w:pPr>
        <w:pStyle w:val="Akapitzlist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177D59">
        <w:rPr>
          <w:rFonts w:ascii="Times New Roman" w:hAnsi="Times New Roman" w:cs="Times New Roman"/>
          <w:sz w:val="24"/>
          <w:szCs w:val="24"/>
          <w:lang w:bidi="hi-IN"/>
        </w:rPr>
        <w:t>zapewnienie bezpieczeństwa danych gromadzonych w systemie,</w:t>
      </w:r>
      <w:r w:rsidR="00D26958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u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>dostępnienie systemu jednostkom dotowanym wraz z obsługą nadawania uprawnień, logi</w:t>
      </w:r>
      <w:r w:rsidR="00D26958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nów </w:t>
      </w:r>
      <w:r w:rsidR="00E367DE">
        <w:rPr>
          <w:rFonts w:ascii="Times New Roman" w:hAnsi="Times New Roman" w:cs="Times New Roman"/>
          <w:sz w:val="24"/>
          <w:szCs w:val="24"/>
          <w:lang w:bidi="hi-IN"/>
        </w:rPr>
        <w:t>i </w:t>
      </w:r>
      <w:r w:rsidR="00D26958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haseł osobom upoważnionym oraz  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>zapewnienie technicznej sprawności</w:t>
      </w:r>
      <w:r w:rsidR="00FB001D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systemu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367DE">
        <w:rPr>
          <w:rFonts w:ascii="Times New Roman" w:hAnsi="Times New Roman" w:cs="Times New Roman"/>
          <w:sz w:val="24"/>
          <w:szCs w:val="24"/>
          <w:lang w:bidi="hi-IN"/>
        </w:rPr>
        <w:t>i 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>obsług</w:t>
      </w:r>
      <w:r w:rsidR="00FB001D" w:rsidRPr="00177D59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użytkowników,</w:t>
      </w:r>
    </w:p>
    <w:p w:rsidR="00AB3AE0" w:rsidRPr="00177D59" w:rsidRDefault="00D6229D" w:rsidP="0076306A">
      <w:pPr>
        <w:pStyle w:val="Akapitzlist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177D59">
        <w:rPr>
          <w:rFonts w:ascii="Times New Roman" w:hAnsi="Times New Roman" w:cs="Times New Roman"/>
          <w:sz w:val="24"/>
          <w:szCs w:val="24"/>
          <w:lang w:bidi="hi-IN"/>
        </w:rPr>
        <w:t>przyjmowanie poprzez system</w:t>
      </w:r>
      <w:r w:rsidR="00CC5FC3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>informacji składanych przez dotowane jednostki będących podstawą do naliczenia dotacji,</w:t>
      </w:r>
    </w:p>
    <w:p w:rsidR="00AB3AE0" w:rsidRPr="00177D59" w:rsidRDefault="00D6229D" w:rsidP="0076306A">
      <w:pPr>
        <w:pStyle w:val="Akapitzlist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177D59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naliczanie miesięcznych kwot dotacji i przygotowywanie dyspozycji przelewów do zatwierdzenia </w:t>
      </w:r>
      <w:r w:rsidR="00AB3AE0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i realizacji 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przez </w:t>
      </w:r>
      <w:r w:rsidR="00D26958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osoby upoważnione w Urzędzie Miasta Torunia, </w:t>
      </w:r>
    </w:p>
    <w:p w:rsidR="00AB3AE0" w:rsidRPr="00177D59" w:rsidRDefault="00D6229D" w:rsidP="0076306A">
      <w:pPr>
        <w:pStyle w:val="Akapitzlist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177D59">
        <w:rPr>
          <w:rFonts w:ascii="Times New Roman" w:hAnsi="Times New Roman" w:cs="Times New Roman"/>
          <w:sz w:val="24"/>
          <w:szCs w:val="24"/>
          <w:lang w:bidi="hi-IN"/>
        </w:rPr>
        <w:t>prowadzenie kontroli</w:t>
      </w:r>
      <w:r w:rsidR="00D26958" w:rsidRPr="00177D59">
        <w:rPr>
          <w:rFonts w:ascii="Times New Roman" w:hAnsi="Times New Roman" w:cs="Times New Roman"/>
          <w:sz w:val="24"/>
          <w:szCs w:val="24"/>
          <w:lang w:bidi="hi-IN"/>
        </w:rPr>
        <w:t>, w tym</w:t>
      </w:r>
      <w:r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w zakresie informacji o frekwencji uczniów przedkładanych przez dotowane jednostki</w:t>
      </w:r>
      <w:r w:rsidR="00D26958" w:rsidRPr="00177D59"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D6229D" w:rsidRPr="00177D59" w:rsidRDefault="00D6229D" w:rsidP="0076306A">
      <w:pPr>
        <w:pStyle w:val="Akapitzlist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przygotowywanie wyliczeń niezbędnych do opracowania projektu </w:t>
      </w:r>
      <w:r w:rsidR="006F7876" w:rsidRPr="00177D59">
        <w:rPr>
          <w:rFonts w:ascii="Times New Roman" w:hAnsi="Times New Roman" w:cs="Times New Roman"/>
          <w:sz w:val="24"/>
          <w:szCs w:val="24"/>
          <w:lang w:bidi="hi-IN"/>
        </w:rPr>
        <w:t>planu finansowego</w:t>
      </w:r>
      <w:r w:rsidR="00A64FE4" w:rsidRPr="00177D5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177D59">
        <w:rPr>
          <w:rFonts w:ascii="Times New Roman" w:hAnsi="Times New Roman" w:cs="Times New Roman"/>
          <w:bCs/>
          <w:sz w:val="24"/>
          <w:szCs w:val="24"/>
        </w:rPr>
        <w:t>w części związanej z ustaleniem limitu środków na dotacje oraz zmian planu w trakcie roku</w:t>
      </w:r>
      <w:r w:rsidR="006F7876" w:rsidRPr="00177D59">
        <w:rPr>
          <w:rFonts w:ascii="Times New Roman" w:hAnsi="Times New Roman" w:cs="Times New Roman"/>
          <w:bCs/>
          <w:sz w:val="24"/>
          <w:szCs w:val="24"/>
        </w:rPr>
        <w:t>.</w:t>
      </w:r>
    </w:p>
    <w:p w:rsidR="00B74606" w:rsidRPr="00177D59" w:rsidRDefault="00B74606" w:rsidP="007A1ECA">
      <w:pPr>
        <w:pStyle w:val="Akapitzlist"/>
        <w:numPr>
          <w:ilvl w:val="0"/>
          <w:numId w:val="1"/>
        </w:numPr>
        <w:tabs>
          <w:tab w:val="left" w:pos="867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załącznik nr 2</w:t>
      </w:r>
      <w:r w:rsidR="00A64FE4" w:rsidRPr="00177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do uchwały otrzymuje brzmienie określone w załączniku nr 1 do niniejszej uchwały.</w:t>
      </w:r>
    </w:p>
    <w:p w:rsidR="00B74606" w:rsidRPr="00177D59" w:rsidRDefault="00B74606" w:rsidP="007A1ECA">
      <w:pPr>
        <w:pStyle w:val="Akapitzlist"/>
        <w:numPr>
          <w:ilvl w:val="0"/>
          <w:numId w:val="1"/>
        </w:numPr>
        <w:tabs>
          <w:tab w:val="left" w:pos="867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załącznik nr 3 do uchwały otrzymuje brzmienie określone w załączniku nr 2 do niniejszej uchwały.</w:t>
      </w:r>
    </w:p>
    <w:p w:rsidR="00B74606" w:rsidRPr="00177D59" w:rsidRDefault="00B74606" w:rsidP="007A1ECA">
      <w:pPr>
        <w:pStyle w:val="Akapitzlist"/>
        <w:numPr>
          <w:ilvl w:val="0"/>
          <w:numId w:val="1"/>
        </w:numPr>
        <w:tabs>
          <w:tab w:val="left" w:pos="867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załącznik nr 4 do uchwały otrzymuje brzmienie określone w załączniku nr 3 do niniejszej uchwały.</w:t>
      </w:r>
    </w:p>
    <w:p w:rsidR="00B74606" w:rsidRPr="00177D59" w:rsidRDefault="00A64FE4" w:rsidP="007A1ECA">
      <w:pPr>
        <w:pStyle w:val="Akapitzlist"/>
        <w:numPr>
          <w:ilvl w:val="0"/>
          <w:numId w:val="1"/>
        </w:numPr>
        <w:tabs>
          <w:tab w:val="left" w:pos="8674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z</w:t>
      </w:r>
      <w:r w:rsidR="00B74606" w:rsidRPr="00177D59">
        <w:rPr>
          <w:rFonts w:ascii="Times New Roman" w:eastAsia="Times New Roman" w:hAnsi="Times New Roman" w:cs="Times New Roman"/>
          <w:sz w:val="24"/>
          <w:szCs w:val="24"/>
        </w:rPr>
        <w:t>ałącznik nr 5 do uchwały otrzymuje brzmienie określone w załączniku nr 4 do niniejszej uchwały.</w:t>
      </w:r>
    </w:p>
    <w:p w:rsidR="008D6D87" w:rsidRPr="00177D59" w:rsidRDefault="008D6D87" w:rsidP="00177D59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Pr="00177D59" w:rsidRDefault="007F2F9D" w:rsidP="007A1ECA">
      <w:pPr>
        <w:keepNext/>
        <w:tabs>
          <w:tab w:val="right" w:leader="dot" w:pos="867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§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2. Wykonanie uchwały powierza się Prezydentowi Miasta Torunia.</w:t>
      </w:r>
    </w:p>
    <w:p w:rsidR="008D6D87" w:rsidRPr="00177D59" w:rsidRDefault="008D6D87" w:rsidP="007A1ECA">
      <w:pPr>
        <w:keepNext/>
        <w:tabs>
          <w:tab w:val="right" w:leader="dot" w:pos="867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Pr="00177D59" w:rsidRDefault="007F2F9D" w:rsidP="007A1ECA">
      <w:pPr>
        <w:keepNext/>
        <w:tabs>
          <w:tab w:val="right" w:leader="dot" w:pos="867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§</w:t>
      </w:r>
      <w:r w:rsidR="007A1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3. Uchwała wchodzi w</w:t>
      </w:r>
      <w:r w:rsidR="00E36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D59">
        <w:rPr>
          <w:rFonts w:ascii="Times New Roman" w:eastAsia="Times New Roman" w:hAnsi="Times New Roman" w:cs="Times New Roman"/>
          <w:sz w:val="24"/>
          <w:szCs w:val="24"/>
        </w:rPr>
        <w:t>życie z dniem</w:t>
      </w:r>
      <w:r w:rsidR="00DD4B7B" w:rsidRPr="00177D59">
        <w:rPr>
          <w:rFonts w:ascii="Times New Roman" w:eastAsia="Times New Roman" w:hAnsi="Times New Roman" w:cs="Times New Roman"/>
          <w:sz w:val="24"/>
          <w:szCs w:val="24"/>
        </w:rPr>
        <w:t xml:space="preserve"> podjęcia</w:t>
      </w:r>
      <w:r w:rsidR="00464AB7" w:rsidRPr="00177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D87" w:rsidRPr="00177D59" w:rsidRDefault="008D6D87" w:rsidP="00177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Default="008D6D87" w:rsidP="00177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ECA" w:rsidRPr="00177D59" w:rsidRDefault="007A1ECA" w:rsidP="00177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Pr="00177D59" w:rsidRDefault="008D6D87" w:rsidP="00177D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D87" w:rsidRPr="00177D59" w:rsidRDefault="007F2F9D" w:rsidP="007A1EC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Przewodniczący</w:t>
      </w:r>
    </w:p>
    <w:p w:rsidR="008D6D87" w:rsidRPr="00177D59" w:rsidRDefault="007F2F9D" w:rsidP="007A1EC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7D59">
        <w:rPr>
          <w:rFonts w:ascii="Times New Roman" w:eastAsia="Times New Roman" w:hAnsi="Times New Roman" w:cs="Times New Roman"/>
          <w:sz w:val="24"/>
          <w:szCs w:val="24"/>
        </w:rPr>
        <w:t>Rady Miasta Torunia</w:t>
      </w:r>
    </w:p>
    <w:p w:rsidR="00177D59" w:rsidRPr="009A2186" w:rsidRDefault="009A2186" w:rsidP="009A2186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/-/</w:t>
      </w:r>
      <w:r w:rsidR="006B03BD" w:rsidRPr="00177D59">
        <w:rPr>
          <w:rFonts w:ascii="Times New Roman" w:eastAsia="Times New Roman" w:hAnsi="Times New Roman" w:cs="Times New Roman"/>
          <w:sz w:val="24"/>
          <w:szCs w:val="24"/>
        </w:rPr>
        <w:t>Marcin Czyżniewski</w:t>
      </w:r>
    </w:p>
    <w:sectPr w:rsidR="00177D59" w:rsidRPr="009A2186" w:rsidSect="0017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A9" w:rsidRDefault="003756A9" w:rsidP="006305C2">
      <w:pPr>
        <w:spacing w:after="0" w:line="240" w:lineRule="auto"/>
      </w:pPr>
      <w:r>
        <w:separator/>
      </w:r>
    </w:p>
  </w:endnote>
  <w:endnote w:type="continuationSeparator" w:id="0">
    <w:p w:rsidR="003756A9" w:rsidRDefault="003756A9" w:rsidP="006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A9" w:rsidRDefault="003756A9" w:rsidP="006305C2">
      <w:pPr>
        <w:spacing w:after="0" w:line="240" w:lineRule="auto"/>
      </w:pPr>
      <w:r>
        <w:separator/>
      </w:r>
    </w:p>
  </w:footnote>
  <w:footnote w:type="continuationSeparator" w:id="0">
    <w:p w:rsidR="003756A9" w:rsidRDefault="003756A9" w:rsidP="006305C2">
      <w:pPr>
        <w:spacing w:after="0" w:line="240" w:lineRule="auto"/>
      </w:pPr>
      <w:r>
        <w:continuationSeparator/>
      </w:r>
    </w:p>
  </w:footnote>
  <w:footnote w:id="1">
    <w:p w:rsidR="006305C2" w:rsidRPr="007A1ECA" w:rsidRDefault="006305C2" w:rsidP="007A1ECA">
      <w:pPr>
        <w:pStyle w:val="Tekstprzypisudolnego"/>
        <w:jc w:val="both"/>
        <w:rPr>
          <w:rFonts w:ascii="Times New Roman" w:hAnsi="Times New Roman" w:cs="Times New Roman"/>
        </w:rPr>
      </w:pPr>
      <w:r w:rsidRPr="006305C2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6305C2">
        <w:rPr>
          <w:rFonts w:ascii="Times New Roman" w:hAnsi="Times New Roman" w:cs="Times New Roman"/>
          <w:sz w:val="24"/>
          <w:szCs w:val="24"/>
        </w:rPr>
        <w:t xml:space="preserve"> </w:t>
      </w:r>
      <w:r w:rsidRPr="007A1ECA">
        <w:rPr>
          <w:rFonts w:ascii="Times New Roman" w:hAnsi="Times New Roman" w:cs="Times New Roman"/>
        </w:rPr>
        <w:t>Zmiany wymienionej ustawy zostały ogłoszone w Dz.U. z 2019 r. poz. 1571 i 1815.</w:t>
      </w:r>
    </w:p>
  </w:footnote>
  <w:footnote w:id="2">
    <w:p w:rsidR="006305C2" w:rsidRDefault="006305C2" w:rsidP="007A1ECA">
      <w:pPr>
        <w:pStyle w:val="Tekstprzypisudolnego"/>
        <w:jc w:val="both"/>
      </w:pPr>
      <w:r w:rsidRPr="007A1ECA">
        <w:rPr>
          <w:rStyle w:val="Odwoanieprzypisudolnego"/>
          <w:rFonts w:ascii="Times New Roman" w:hAnsi="Times New Roman" w:cs="Times New Roman"/>
        </w:rPr>
        <w:footnoteRef/>
      </w:r>
      <w:r w:rsidRPr="007A1ECA">
        <w:rPr>
          <w:rFonts w:ascii="Times New Roman" w:hAnsi="Times New Roman" w:cs="Times New Roman"/>
        </w:rPr>
        <w:t xml:space="preserve"> Zmiany wymienionej ustawy zostały ogłoszone w Dz.U. z 2019 r. poz. 1649, z 2020 r. poz. 284, 374, 568 i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F6"/>
    <w:multiLevelType w:val="hybridMultilevel"/>
    <w:tmpl w:val="5CEC6232"/>
    <w:lvl w:ilvl="0" w:tplc="A7CCAD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0D2015"/>
    <w:multiLevelType w:val="hybridMultilevel"/>
    <w:tmpl w:val="AE0CA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42E"/>
    <w:multiLevelType w:val="hybridMultilevel"/>
    <w:tmpl w:val="F790101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FE74AA"/>
    <w:multiLevelType w:val="multilevel"/>
    <w:tmpl w:val="A79203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9334B"/>
    <w:multiLevelType w:val="hybridMultilevel"/>
    <w:tmpl w:val="F844D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84352"/>
    <w:multiLevelType w:val="hybridMultilevel"/>
    <w:tmpl w:val="D674AC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62566A"/>
    <w:multiLevelType w:val="hybridMultilevel"/>
    <w:tmpl w:val="C3228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EF5DEB"/>
    <w:multiLevelType w:val="multilevel"/>
    <w:tmpl w:val="A79203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8D5B74"/>
    <w:multiLevelType w:val="hybridMultilevel"/>
    <w:tmpl w:val="DAF6B568"/>
    <w:lvl w:ilvl="0" w:tplc="649AC6E6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312B6D13"/>
    <w:multiLevelType w:val="hybridMultilevel"/>
    <w:tmpl w:val="9DF67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F1788"/>
    <w:multiLevelType w:val="hybridMultilevel"/>
    <w:tmpl w:val="9BB05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152C6"/>
    <w:multiLevelType w:val="multilevel"/>
    <w:tmpl w:val="9D8A6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64E26"/>
    <w:multiLevelType w:val="multilevel"/>
    <w:tmpl w:val="8612E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E3647"/>
    <w:multiLevelType w:val="multilevel"/>
    <w:tmpl w:val="0ED2D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29177D"/>
    <w:multiLevelType w:val="multilevel"/>
    <w:tmpl w:val="5AACD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BF7888"/>
    <w:multiLevelType w:val="hybridMultilevel"/>
    <w:tmpl w:val="7DEAE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E00BB8"/>
    <w:multiLevelType w:val="multilevel"/>
    <w:tmpl w:val="80B420E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9B0BBE"/>
    <w:multiLevelType w:val="hybridMultilevel"/>
    <w:tmpl w:val="37A4D7A2"/>
    <w:lvl w:ilvl="0" w:tplc="1EBC93A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FF0D82"/>
    <w:multiLevelType w:val="hybridMultilevel"/>
    <w:tmpl w:val="3AD8EDBC"/>
    <w:lvl w:ilvl="0" w:tplc="EAB0F9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F542F"/>
    <w:multiLevelType w:val="hybridMultilevel"/>
    <w:tmpl w:val="CCFEC3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C0926B9"/>
    <w:multiLevelType w:val="hybridMultilevel"/>
    <w:tmpl w:val="EED2A846"/>
    <w:lvl w:ilvl="0" w:tplc="21947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86B69"/>
    <w:multiLevelType w:val="hybridMultilevel"/>
    <w:tmpl w:val="F0F2F438"/>
    <w:lvl w:ilvl="0" w:tplc="AF524C8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F0303B"/>
    <w:multiLevelType w:val="hybridMultilevel"/>
    <w:tmpl w:val="EFF8B328"/>
    <w:lvl w:ilvl="0" w:tplc="25827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C6A0B"/>
    <w:multiLevelType w:val="hybridMultilevel"/>
    <w:tmpl w:val="D03ACD94"/>
    <w:lvl w:ilvl="0" w:tplc="25827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8278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582781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2"/>
  </w:num>
  <w:num w:numId="14">
    <w:abstractNumId w:val="18"/>
  </w:num>
  <w:num w:numId="15">
    <w:abstractNumId w:val="8"/>
  </w:num>
  <w:num w:numId="16">
    <w:abstractNumId w:val="23"/>
  </w:num>
  <w:num w:numId="17">
    <w:abstractNumId w:val="1"/>
  </w:num>
  <w:num w:numId="18">
    <w:abstractNumId w:val="4"/>
  </w:num>
  <w:num w:numId="19">
    <w:abstractNumId w:val="10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87"/>
    <w:rsid w:val="000261A2"/>
    <w:rsid w:val="00032FF1"/>
    <w:rsid w:val="000730C3"/>
    <w:rsid w:val="000734C5"/>
    <w:rsid w:val="0008351C"/>
    <w:rsid w:val="000B5CE5"/>
    <w:rsid w:val="000F08C2"/>
    <w:rsid w:val="00177D59"/>
    <w:rsid w:val="001B0D40"/>
    <w:rsid w:val="001D1B0B"/>
    <w:rsid w:val="00272E0E"/>
    <w:rsid w:val="003624D4"/>
    <w:rsid w:val="003756A9"/>
    <w:rsid w:val="00392EB2"/>
    <w:rsid w:val="004021E7"/>
    <w:rsid w:val="00457A78"/>
    <w:rsid w:val="00464AB7"/>
    <w:rsid w:val="004B3701"/>
    <w:rsid w:val="004E491F"/>
    <w:rsid w:val="00515680"/>
    <w:rsid w:val="00523433"/>
    <w:rsid w:val="00547DC2"/>
    <w:rsid w:val="005D6F23"/>
    <w:rsid w:val="00603376"/>
    <w:rsid w:val="00621982"/>
    <w:rsid w:val="006305C2"/>
    <w:rsid w:val="0066358D"/>
    <w:rsid w:val="00695D35"/>
    <w:rsid w:val="006B03BD"/>
    <w:rsid w:val="006B7C68"/>
    <w:rsid w:val="006F7876"/>
    <w:rsid w:val="007116C1"/>
    <w:rsid w:val="00742576"/>
    <w:rsid w:val="0076306A"/>
    <w:rsid w:val="007A1ECA"/>
    <w:rsid w:val="007D6899"/>
    <w:rsid w:val="007F2F9D"/>
    <w:rsid w:val="008C3D08"/>
    <w:rsid w:val="008D6D87"/>
    <w:rsid w:val="008E1745"/>
    <w:rsid w:val="0093136E"/>
    <w:rsid w:val="00935EA4"/>
    <w:rsid w:val="009A2186"/>
    <w:rsid w:val="009A3C5B"/>
    <w:rsid w:val="009C37C2"/>
    <w:rsid w:val="009E794A"/>
    <w:rsid w:val="00A12B5E"/>
    <w:rsid w:val="00A163AF"/>
    <w:rsid w:val="00A43F7B"/>
    <w:rsid w:val="00A64FE4"/>
    <w:rsid w:val="00AA0BFB"/>
    <w:rsid w:val="00AB3AE0"/>
    <w:rsid w:val="00AE5F98"/>
    <w:rsid w:val="00AF2A61"/>
    <w:rsid w:val="00B12CB5"/>
    <w:rsid w:val="00B302C4"/>
    <w:rsid w:val="00B731EE"/>
    <w:rsid w:val="00B74606"/>
    <w:rsid w:val="00BB505C"/>
    <w:rsid w:val="00BB7AAE"/>
    <w:rsid w:val="00C33BEA"/>
    <w:rsid w:val="00C42567"/>
    <w:rsid w:val="00CC313A"/>
    <w:rsid w:val="00CC5FC3"/>
    <w:rsid w:val="00CE5995"/>
    <w:rsid w:val="00D26958"/>
    <w:rsid w:val="00D56A4D"/>
    <w:rsid w:val="00D6229D"/>
    <w:rsid w:val="00DB36F8"/>
    <w:rsid w:val="00DB41CA"/>
    <w:rsid w:val="00DD107A"/>
    <w:rsid w:val="00DD4B7B"/>
    <w:rsid w:val="00DD5BB7"/>
    <w:rsid w:val="00E16F43"/>
    <w:rsid w:val="00E367DE"/>
    <w:rsid w:val="00E71F82"/>
    <w:rsid w:val="00E833C7"/>
    <w:rsid w:val="00EB1D2B"/>
    <w:rsid w:val="00F023B4"/>
    <w:rsid w:val="00F37B8F"/>
    <w:rsid w:val="00F77F9B"/>
    <w:rsid w:val="00FB001D"/>
    <w:rsid w:val="00FF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FCDA"/>
  <w15:docId w15:val="{A20C70B2-D891-4D7C-96E8-DA6E258A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2C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5C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77D59"/>
  </w:style>
  <w:style w:type="character" w:customStyle="1" w:styleId="b">
    <w:name w:val="b"/>
    <w:basedOn w:val="Domylnaczcionkaakapitu"/>
    <w:rsid w:val="00177D59"/>
  </w:style>
  <w:style w:type="paragraph" w:styleId="Tekstpodstawowy">
    <w:name w:val="Body Text"/>
    <w:basedOn w:val="Normalny"/>
    <w:link w:val="TekstpodstawowyZnak"/>
    <w:rsid w:val="007A1EC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A1EC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852A-065C-4E17-87A4-3DE01D0B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B.Krystek</dc:creator>
  <cp:lastModifiedBy>b.czerwonka</cp:lastModifiedBy>
  <cp:revision>2</cp:revision>
  <cp:lastPrinted>2020-05-18T07:37:00Z</cp:lastPrinted>
  <dcterms:created xsi:type="dcterms:W3CDTF">2020-05-18T07:39:00Z</dcterms:created>
  <dcterms:modified xsi:type="dcterms:W3CDTF">2020-05-18T07:39:00Z</dcterms:modified>
</cp:coreProperties>
</file>